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D15" w:rsidRDefault="00443D15" w:rsidP="00443D15">
      <w:pPr>
        <w:jc w:val="right"/>
        <w:rPr>
          <w:rFonts w:ascii="Arial" w:hAnsi="Arial" w:cs="Arial"/>
        </w:rPr>
      </w:pPr>
    </w:p>
    <w:p w:rsidR="00443D15" w:rsidRDefault="00443D15" w:rsidP="00443D15">
      <w:pPr>
        <w:rPr>
          <w:rFonts w:ascii="Arial" w:hAnsi="Arial" w:cs="Arial"/>
        </w:rPr>
      </w:pPr>
    </w:p>
    <w:p w:rsidR="00443D15" w:rsidRDefault="00443D15" w:rsidP="00443D15">
      <w:pPr>
        <w:rPr>
          <w:rFonts w:ascii="Arial" w:hAnsi="Arial" w:cs="Arial"/>
        </w:rPr>
      </w:pPr>
    </w:p>
    <w:p w:rsidR="00443D15" w:rsidRDefault="00443D15" w:rsidP="00443D15">
      <w:pPr>
        <w:rPr>
          <w:rFonts w:ascii="Century Gothic" w:hAnsi="Century Gothic" w:cs="Arial"/>
        </w:rPr>
      </w:pPr>
    </w:p>
    <w:p w:rsidR="002F2DAE" w:rsidRPr="00443D15" w:rsidRDefault="002F2DAE" w:rsidP="00443D15">
      <w:pPr>
        <w:rPr>
          <w:rFonts w:ascii="Century Gothic" w:hAnsi="Century Gothic" w:cs="Arial"/>
        </w:rPr>
      </w:pPr>
      <w:bookmarkStart w:id="0" w:name="_GoBack"/>
      <w:bookmarkEnd w:id="0"/>
    </w:p>
    <w:p w:rsidR="00443D15" w:rsidRPr="00BA2F8F" w:rsidRDefault="00BA2F8F" w:rsidP="00443D15">
      <w:pPr>
        <w:rPr>
          <w:rFonts w:asciiTheme="minorHAnsi" w:hAnsiTheme="minorHAnsi" w:cstheme="minorHAnsi"/>
          <w:b/>
          <w:sz w:val="28"/>
        </w:rPr>
      </w:pPr>
      <w:r w:rsidRPr="00BA2F8F">
        <w:rPr>
          <w:rFonts w:asciiTheme="minorHAnsi" w:hAnsiTheme="minorHAnsi" w:cstheme="minorHAnsi"/>
          <w:b/>
          <w:sz w:val="28"/>
        </w:rPr>
        <w:t>EXPRESS RELEASE</w:t>
      </w:r>
    </w:p>
    <w:p w:rsidR="00443D15" w:rsidRDefault="00443D15" w:rsidP="00443D15">
      <w:pPr>
        <w:rPr>
          <w:rFonts w:asciiTheme="minorHAnsi" w:hAnsiTheme="minorHAnsi" w:cstheme="minorHAnsi"/>
        </w:rPr>
      </w:pPr>
    </w:p>
    <w:p w:rsidR="00AF7B92" w:rsidRDefault="00AF7B92" w:rsidP="00443D15">
      <w:pPr>
        <w:rPr>
          <w:rFonts w:asciiTheme="minorHAnsi" w:hAnsiTheme="minorHAnsi" w:cstheme="minorHAnsi"/>
        </w:rPr>
      </w:pPr>
    </w:p>
    <w:p w:rsidR="00AF7B92" w:rsidRDefault="00AF7B92" w:rsidP="00443D15">
      <w:pPr>
        <w:rPr>
          <w:rFonts w:asciiTheme="minorHAnsi" w:hAnsiTheme="minorHAnsi" w:cstheme="minorHAnsi"/>
        </w:rPr>
      </w:pPr>
    </w:p>
    <w:p w:rsidR="00AF7B92" w:rsidRPr="00BA2F8F" w:rsidRDefault="00AF7B92" w:rsidP="00443D15">
      <w:pPr>
        <w:rPr>
          <w:rFonts w:asciiTheme="minorHAnsi" w:hAnsiTheme="minorHAnsi" w:cstheme="minorHAnsi"/>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9"/>
        <w:gridCol w:w="4235"/>
      </w:tblGrid>
      <w:tr w:rsidR="00BA2F8F" w:rsidRPr="00BA2F8F" w:rsidTr="00BA2F8F">
        <w:trPr>
          <w:trHeight w:val="340"/>
        </w:trPr>
        <w:tc>
          <w:tcPr>
            <w:tcW w:w="4247" w:type="dxa"/>
            <w:tcBorders>
              <w:top w:val="double" w:sz="4" w:space="0" w:color="auto"/>
              <w:left w:val="double" w:sz="4" w:space="0" w:color="auto"/>
              <w:bottom w:val="double" w:sz="4" w:space="0" w:color="auto"/>
              <w:right w:val="double" w:sz="4" w:space="0" w:color="auto"/>
            </w:tcBorders>
            <w:vAlign w:val="center"/>
          </w:tcPr>
          <w:p w:rsidR="00BA2F8F" w:rsidRPr="00BA2F8F" w:rsidRDefault="00BA2F8F" w:rsidP="00BA2F8F">
            <w:pPr>
              <w:rPr>
                <w:rFonts w:asciiTheme="minorHAnsi" w:hAnsiTheme="minorHAnsi" w:cstheme="minorHAnsi"/>
              </w:rPr>
            </w:pPr>
            <w:r w:rsidRPr="00BA2F8F">
              <w:rPr>
                <w:rFonts w:asciiTheme="minorHAnsi" w:hAnsiTheme="minorHAnsi" w:cstheme="minorHAnsi"/>
              </w:rPr>
              <w:t>REF.:</w:t>
            </w:r>
          </w:p>
        </w:tc>
        <w:tc>
          <w:tcPr>
            <w:tcW w:w="4247" w:type="dxa"/>
            <w:tcBorders>
              <w:top w:val="double" w:sz="4" w:space="0" w:color="auto"/>
              <w:left w:val="double" w:sz="4" w:space="0" w:color="auto"/>
              <w:bottom w:val="double" w:sz="4" w:space="0" w:color="auto"/>
              <w:right w:val="double" w:sz="4" w:space="0" w:color="auto"/>
            </w:tcBorders>
          </w:tcPr>
          <w:p w:rsidR="00BA2F8F" w:rsidRPr="00BA2F8F" w:rsidRDefault="00BA2F8F">
            <w:pPr>
              <w:rPr>
                <w:rFonts w:asciiTheme="minorHAnsi" w:hAnsiTheme="minorHAnsi" w:cstheme="minorHAnsi"/>
              </w:rPr>
            </w:pPr>
          </w:p>
        </w:tc>
      </w:tr>
      <w:tr w:rsidR="00BA2F8F" w:rsidRPr="00BA2F8F" w:rsidTr="00BA2F8F">
        <w:trPr>
          <w:trHeight w:val="340"/>
        </w:trPr>
        <w:tc>
          <w:tcPr>
            <w:tcW w:w="4247" w:type="dxa"/>
            <w:tcBorders>
              <w:top w:val="double" w:sz="4" w:space="0" w:color="auto"/>
              <w:left w:val="double" w:sz="4" w:space="0" w:color="auto"/>
              <w:bottom w:val="double" w:sz="4" w:space="0" w:color="auto"/>
              <w:right w:val="double" w:sz="4" w:space="0" w:color="auto"/>
            </w:tcBorders>
            <w:vAlign w:val="center"/>
          </w:tcPr>
          <w:p w:rsidR="00BA2F8F" w:rsidRPr="00BA2F8F" w:rsidRDefault="00BA2F8F" w:rsidP="00BA2F8F">
            <w:pPr>
              <w:rPr>
                <w:rFonts w:asciiTheme="minorHAnsi" w:hAnsiTheme="minorHAnsi" w:cstheme="minorHAnsi"/>
              </w:rPr>
            </w:pPr>
            <w:r w:rsidRPr="00BA2F8F">
              <w:rPr>
                <w:rFonts w:asciiTheme="minorHAnsi" w:hAnsiTheme="minorHAnsi" w:cstheme="minorHAnsi"/>
              </w:rPr>
              <w:t>VESSEL/VOY.:</w:t>
            </w:r>
          </w:p>
        </w:tc>
        <w:tc>
          <w:tcPr>
            <w:tcW w:w="4247" w:type="dxa"/>
            <w:tcBorders>
              <w:top w:val="double" w:sz="4" w:space="0" w:color="auto"/>
              <w:left w:val="double" w:sz="4" w:space="0" w:color="auto"/>
              <w:bottom w:val="double" w:sz="4" w:space="0" w:color="auto"/>
              <w:right w:val="double" w:sz="4" w:space="0" w:color="auto"/>
            </w:tcBorders>
          </w:tcPr>
          <w:p w:rsidR="00BA2F8F" w:rsidRPr="00BA2F8F" w:rsidRDefault="00BA2F8F">
            <w:pPr>
              <w:rPr>
                <w:rFonts w:asciiTheme="minorHAnsi" w:hAnsiTheme="minorHAnsi" w:cstheme="minorHAnsi"/>
              </w:rPr>
            </w:pPr>
          </w:p>
        </w:tc>
      </w:tr>
      <w:tr w:rsidR="00BA2F8F" w:rsidRPr="00BA2F8F" w:rsidTr="00BA2F8F">
        <w:trPr>
          <w:trHeight w:val="340"/>
        </w:trPr>
        <w:tc>
          <w:tcPr>
            <w:tcW w:w="4247" w:type="dxa"/>
            <w:tcBorders>
              <w:top w:val="double" w:sz="4" w:space="0" w:color="auto"/>
              <w:left w:val="double" w:sz="4" w:space="0" w:color="auto"/>
              <w:bottom w:val="double" w:sz="4" w:space="0" w:color="auto"/>
              <w:right w:val="double" w:sz="4" w:space="0" w:color="auto"/>
            </w:tcBorders>
            <w:vAlign w:val="center"/>
          </w:tcPr>
          <w:p w:rsidR="00BA2F8F" w:rsidRPr="00BA2F8F" w:rsidRDefault="00BA2F8F" w:rsidP="00BA2F8F">
            <w:pPr>
              <w:rPr>
                <w:rFonts w:asciiTheme="minorHAnsi" w:hAnsiTheme="minorHAnsi" w:cstheme="minorHAnsi"/>
              </w:rPr>
            </w:pPr>
            <w:r w:rsidRPr="00BA2F8F">
              <w:rPr>
                <w:rFonts w:asciiTheme="minorHAnsi" w:hAnsiTheme="minorHAnsi" w:cstheme="minorHAnsi"/>
              </w:rPr>
              <w:t>BL NBR:</w:t>
            </w:r>
          </w:p>
        </w:tc>
        <w:tc>
          <w:tcPr>
            <w:tcW w:w="4247" w:type="dxa"/>
            <w:tcBorders>
              <w:top w:val="double" w:sz="4" w:space="0" w:color="auto"/>
              <w:left w:val="double" w:sz="4" w:space="0" w:color="auto"/>
              <w:bottom w:val="double" w:sz="4" w:space="0" w:color="auto"/>
              <w:right w:val="double" w:sz="4" w:space="0" w:color="auto"/>
            </w:tcBorders>
          </w:tcPr>
          <w:p w:rsidR="00BA2F8F" w:rsidRPr="00BA2F8F" w:rsidRDefault="00BA2F8F">
            <w:pPr>
              <w:rPr>
                <w:rFonts w:asciiTheme="minorHAnsi" w:hAnsiTheme="minorHAnsi" w:cstheme="minorHAnsi"/>
              </w:rPr>
            </w:pPr>
          </w:p>
        </w:tc>
      </w:tr>
      <w:tr w:rsidR="00BA2F8F" w:rsidRPr="00BA2F8F" w:rsidTr="00BA2F8F">
        <w:trPr>
          <w:trHeight w:val="340"/>
        </w:trPr>
        <w:tc>
          <w:tcPr>
            <w:tcW w:w="4247" w:type="dxa"/>
            <w:tcBorders>
              <w:top w:val="double" w:sz="4" w:space="0" w:color="auto"/>
              <w:left w:val="double" w:sz="4" w:space="0" w:color="auto"/>
              <w:bottom w:val="double" w:sz="4" w:space="0" w:color="auto"/>
              <w:right w:val="double" w:sz="4" w:space="0" w:color="auto"/>
            </w:tcBorders>
            <w:vAlign w:val="center"/>
          </w:tcPr>
          <w:p w:rsidR="00BA2F8F" w:rsidRPr="00BA2F8F" w:rsidRDefault="00BA2F8F" w:rsidP="00BA2F8F">
            <w:pPr>
              <w:rPr>
                <w:rFonts w:asciiTheme="minorHAnsi" w:hAnsiTheme="minorHAnsi" w:cstheme="minorHAnsi"/>
              </w:rPr>
            </w:pPr>
            <w:r w:rsidRPr="00BA2F8F">
              <w:rPr>
                <w:rFonts w:asciiTheme="minorHAnsi" w:hAnsiTheme="minorHAnsi" w:cstheme="minorHAnsi"/>
              </w:rPr>
              <w:t>PORT OF DISCHARGE:</w:t>
            </w:r>
          </w:p>
        </w:tc>
        <w:tc>
          <w:tcPr>
            <w:tcW w:w="4247" w:type="dxa"/>
            <w:tcBorders>
              <w:top w:val="double" w:sz="4" w:space="0" w:color="auto"/>
              <w:left w:val="double" w:sz="4" w:space="0" w:color="auto"/>
              <w:bottom w:val="double" w:sz="4" w:space="0" w:color="auto"/>
              <w:right w:val="double" w:sz="4" w:space="0" w:color="auto"/>
            </w:tcBorders>
          </w:tcPr>
          <w:p w:rsidR="00BA2F8F" w:rsidRPr="00BA2F8F" w:rsidRDefault="00BA2F8F">
            <w:pPr>
              <w:rPr>
                <w:rFonts w:asciiTheme="minorHAnsi" w:hAnsiTheme="minorHAnsi" w:cstheme="minorHAnsi"/>
              </w:rPr>
            </w:pPr>
          </w:p>
        </w:tc>
      </w:tr>
      <w:tr w:rsidR="00BA2F8F" w:rsidRPr="00BA2F8F" w:rsidTr="00BA2F8F">
        <w:trPr>
          <w:trHeight w:val="340"/>
        </w:trPr>
        <w:tc>
          <w:tcPr>
            <w:tcW w:w="4247" w:type="dxa"/>
            <w:tcBorders>
              <w:top w:val="double" w:sz="4" w:space="0" w:color="auto"/>
              <w:left w:val="double" w:sz="4" w:space="0" w:color="auto"/>
              <w:bottom w:val="double" w:sz="4" w:space="0" w:color="auto"/>
              <w:right w:val="double" w:sz="4" w:space="0" w:color="auto"/>
            </w:tcBorders>
            <w:vAlign w:val="center"/>
          </w:tcPr>
          <w:p w:rsidR="00BA2F8F" w:rsidRPr="00BA2F8F" w:rsidRDefault="00BA2F8F" w:rsidP="00BA2F8F">
            <w:pPr>
              <w:rPr>
                <w:rFonts w:asciiTheme="minorHAnsi" w:hAnsiTheme="minorHAnsi" w:cstheme="minorHAnsi"/>
              </w:rPr>
            </w:pPr>
            <w:r w:rsidRPr="00BA2F8F">
              <w:rPr>
                <w:rFonts w:asciiTheme="minorHAnsi" w:hAnsiTheme="minorHAnsi" w:cstheme="minorHAnsi"/>
              </w:rPr>
              <w:t>PLACE OF DELIVERY:</w:t>
            </w:r>
          </w:p>
        </w:tc>
        <w:tc>
          <w:tcPr>
            <w:tcW w:w="4247" w:type="dxa"/>
            <w:tcBorders>
              <w:top w:val="double" w:sz="4" w:space="0" w:color="auto"/>
              <w:left w:val="double" w:sz="4" w:space="0" w:color="auto"/>
              <w:bottom w:val="double" w:sz="4" w:space="0" w:color="auto"/>
              <w:right w:val="double" w:sz="4" w:space="0" w:color="auto"/>
            </w:tcBorders>
          </w:tcPr>
          <w:p w:rsidR="00BA2F8F" w:rsidRPr="00BA2F8F" w:rsidRDefault="00BA2F8F">
            <w:pPr>
              <w:rPr>
                <w:rFonts w:asciiTheme="minorHAnsi" w:hAnsiTheme="minorHAnsi" w:cstheme="minorHAnsi"/>
              </w:rPr>
            </w:pPr>
          </w:p>
        </w:tc>
      </w:tr>
      <w:tr w:rsidR="00BA2F8F" w:rsidRPr="00BA2F8F" w:rsidTr="00BA2F8F">
        <w:trPr>
          <w:trHeight w:val="907"/>
        </w:trPr>
        <w:tc>
          <w:tcPr>
            <w:tcW w:w="4247" w:type="dxa"/>
            <w:tcBorders>
              <w:top w:val="double" w:sz="4" w:space="0" w:color="auto"/>
              <w:left w:val="double" w:sz="4" w:space="0" w:color="auto"/>
              <w:bottom w:val="double" w:sz="4" w:space="0" w:color="auto"/>
              <w:right w:val="double" w:sz="4" w:space="0" w:color="auto"/>
            </w:tcBorders>
            <w:vAlign w:val="center"/>
          </w:tcPr>
          <w:p w:rsidR="00BA2F8F" w:rsidRPr="00BA2F8F" w:rsidRDefault="00BA2F8F" w:rsidP="00BA2F8F">
            <w:pPr>
              <w:rPr>
                <w:rFonts w:asciiTheme="minorHAnsi" w:hAnsiTheme="minorHAnsi" w:cstheme="minorHAnsi"/>
              </w:rPr>
            </w:pPr>
            <w:r w:rsidRPr="00BA2F8F">
              <w:rPr>
                <w:rFonts w:asciiTheme="minorHAnsi" w:hAnsiTheme="minorHAnsi" w:cstheme="minorHAnsi"/>
              </w:rPr>
              <w:t>CONSIGNEE:</w:t>
            </w:r>
          </w:p>
        </w:tc>
        <w:tc>
          <w:tcPr>
            <w:tcW w:w="4247" w:type="dxa"/>
            <w:tcBorders>
              <w:top w:val="double" w:sz="4" w:space="0" w:color="auto"/>
              <w:left w:val="double" w:sz="4" w:space="0" w:color="auto"/>
              <w:bottom w:val="double" w:sz="4" w:space="0" w:color="auto"/>
              <w:right w:val="double" w:sz="4" w:space="0" w:color="auto"/>
            </w:tcBorders>
          </w:tcPr>
          <w:p w:rsidR="00BA2F8F" w:rsidRPr="00BA2F8F" w:rsidRDefault="00BA2F8F">
            <w:pPr>
              <w:rPr>
                <w:rFonts w:asciiTheme="minorHAnsi" w:hAnsiTheme="minorHAnsi" w:cstheme="minorHAnsi"/>
              </w:rPr>
            </w:pPr>
          </w:p>
        </w:tc>
      </w:tr>
    </w:tbl>
    <w:p w:rsidR="00443D15" w:rsidRDefault="00443D15"/>
    <w:p w:rsidR="00443D15" w:rsidRDefault="00443D15"/>
    <w:p w:rsidR="00AF7B92" w:rsidRDefault="00AF7B92">
      <w:pPr>
        <w:rPr>
          <w:rFonts w:asciiTheme="minorHAnsi" w:hAnsiTheme="minorHAnsi" w:cstheme="minorHAnsi"/>
        </w:rPr>
      </w:pPr>
    </w:p>
    <w:p w:rsidR="00AF7B92" w:rsidRDefault="00AF7B92">
      <w:pPr>
        <w:rPr>
          <w:rFonts w:asciiTheme="minorHAnsi" w:hAnsiTheme="minorHAnsi" w:cstheme="minorHAnsi"/>
        </w:rPr>
      </w:pPr>
    </w:p>
    <w:p w:rsidR="00AF7B92" w:rsidRDefault="00AF7B92">
      <w:pPr>
        <w:rPr>
          <w:rFonts w:asciiTheme="minorHAnsi" w:hAnsiTheme="minorHAnsi" w:cstheme="minorHAnsi"/>
        </w:rPr>
      </w:pPr>
    </w:p>
    <w:p w:rsidR="00AF7B92" w:rsidRDefault="00AF7B92">
      <w:pPr>
        <w:rPr>
          <w:rFonts w:asciiTheme="minorHAnsi" w:hAnsiTheme="minorHAnsi" w:cstheme="minorHAnsi"/>
        </w:rPr>
      </w:pPr>
    </w:p>
    <w:p w:rsidR="00AF7B92" w:rsidRDefault="00AF7B92">
      <w:pPr>
        <w:rPr>
          <w:rFonts w:asciiTheme="minorHAnsi" w:hAnsiTheme="minorHAnsi" w:cstheme="minorHAnsi"/>
        </w:rPr>
      </w:pPr>
    </w:p>
    <w:p w:rsidR="00443D15" w:rsidRPr="00BA2F8F" w:rsidRDefault="00BA2F8F">
      <w:pPr>
        <w:rPr>
          <w:rFonts w:asciiTheme="minorHAnsi" w:hAnsiTheme="minorHAnsi" w:cstheme="minorHAnsi"/>
        </w:rPr>
      </w:pPr>
      <w:r w:rsidRPr="00BA2F8F">
        <w:rPr>
          <w:rFonts w:asciiTheme="minorHAnsi" w:hAnsiTheme="minorHAnsi" w:cstheme="minorHAnsi"/>
        </w:rPr>
        <w:t>We hereby authorize you to release cargo at destination to consignee without presentation of original BLs.</w:t>
      </w:r>
    </w:p>
    <w:p w:rsidR="00BA2F8F" w:rsidRDefault="00BA2F8F"/>
    <w:p w:rsidR="00AF7B92" w:rsidRDefault="00BA2F8F">
      <w:pPr>
        <w:rPr>
          <w:rFonts w:asciiTheme="minorHAnsi" w:hAnsiTheme="minorHAnsi" w:cstheme="minorHAnsi"/>
        </w:rPr>
      </w:pPr>
      <w:r w:rsidRPr="00AF7B92">
        <w:rPr>
          <w:rFonts w:asciiTheme="minorHAnsi" w:hAnsiTheme="minorHAnsi" w:cstheme="minorHAnsi"/>
        </w:rPr>
        <w:t xml:space="preserve">We hereby undertake to hold OCEAN NETWORK EXPRESS PTE., LTD. (ONE), it’s </w:t>
      </w:r>
      <w:r w:rsidR="00AF7B92" w:rsidRPr="00AF7B92">
        <w:rPr>
          <w:rFonts w:asciiTheme="minorHAnsi" w:hAnsiTheme="minorHAnsi" w:cstheme="minorHAnsi"/>
        </w:rPr>
        <w:t>underwriter’s</w:t>
      </w:r>
      <w:r w:rsidRPr="00AF7B92">
        <w:rPr>
          <w:rFonts w:asciiTheme="minorHAnsi" w:hAnsiTheme="minorHAnsi" w:cstheme="minorHAnsi"/>
        </w:rPr>
        <w:t xml:space="preserve"> subsidiaries, agencies, all their representative directors and </w:t>
      </w:r>
      <w:r w:rsidR="00AF7B92" w:rsidRPr="00AF7B92">
        <w:rPr>
          <w:rFonts w:asciiTheme="minorHAnsi" w:hAnsiTheme="minorHAnsi" w:cstheme="minorHAnsi"/>
        </w:rPr>
        <w:t>employees harmless</w:t>
      </w:r>
      <w:r w:rsidRPr="00AF7B92">
        <w:rPr>
          <w:rFonts w:asciiTheme="minorHAnsi" w:hAnsiTheme="minorHAnsi" w:cstheme="minorHAnsi"/>
        </w:rPr>
        <w:t xml:space="preserve"> in respect of any liability, loss or damage of whatsoever nature which you may sustain in respect with your complying with our instruction and that we shall not make any claim, nor issue any proceedings</w:t>
      </w:r>
      <w:r w:rsidR="00AF7B92" w:rsidRPr="00AF7B92">
        <w:rPr>
          <w:rFonts w:asciiTheme="minorHAnsi" w:hAnsiTheme="minorHAnsi" w:cstheme="minorHAnsi"/>
        </w:rPr>
        <w:t>, for wrongful delivery of cargo.</w:t>
      </w:r>
    </w:p>
    <w:p w:rsidR="00AF7B92" w:rsidRDefault="00AF7B92">
      <w:pPr>
        <w:rPr>
          <w:rFonts w:asciiTheme="minorHAnsi" w:hAnsiTheme="minorHAnsi" w:cstheme="minorHAnsi"/>
        </w:rPr>
      </w:pPr>
    </w:p>
    <w:p w:rsidR="00AF7B92" w:rsidRDefault="00AF7B92">
      <w:pPr>
        <w:rPr>
          <w:rFonts w:asciiTheme="minorHAnsi" w:hAnsiTheme="minorHAnsi" w:cstheme="minorHAnsi"/>
        </w:rPr>
      </w:pPr>
      <w:proofErr w:type="spellStart"/>
      <w:r>
        <w:rPr>
          <w:rFonts w:asciiTheme="minorHAnsi" w:hAnsiTheme="minorHAnsi" w:cstheme="minorHAnsi"/>
        </w:rPr>
        <w:t>Pls</w:t>
      </w:r>
      <w:proofErr w:type="spellEnd"/>
      <w:r>
        <w:rPr>
          <w:rFonts w:asciiTheme="minorHAnsi" w:hAnsiTheme="minorHAnsi" w:cstheme="minorHAnsi"/>
        </w:rPr>
        <w:t xml:space="preserve"> find attached full set of OBLs, duly endorsed issued by you </w:t>
      </w:r>
      <w:proofErr w:type="gramStart"/>
      <w:r>
        <w:rPr>
          <w:rFonts w:asciiTheme="minorHAnsi" w:hAnsiTheme="minorHAnsi" w:cstheme="minorHAnsi"/>
        </w:rPr>
        <w:t>in order to</w:t>
      </w:r>
      <w:proofErr w:type="gramEnd"/>
      <w:r>
        <w:rPr>
          <w:rFonts w:asciiTheme="minorHAnsi" w:hAnsiTheme="minorHAnsi" w:cstheme="minorHAnsi"/>
        </w:rPr>
        <w:t xml:space="preserve"> proceed </w:t>
      </w:r>
      <w:proofErr w:type="spellStart"/>
      <w:r>
        <w:rPr>
          <w:rFonts w:asciiTheme="minorHAnsi" w:hAnsiTheme="minorHAnsi" w:cstheme="minorHAnsi"/>
        </w:rPr>
        <w:t>accdly</w:t>
      </w:r>
      <w:proofErr w:type="spellEnd"/>
      <w:r>
        <w:rPr>
          <w:rFonts w:asciiTheme="minorHAnsi" w:hAnsiTheme="minorHAnsi" w:cstheme="minorHAnsi"/>
        </w:rPr>
        <w:t>.</w:t>
      </w:r>
    </w:p>
    <w:p w:rsidR="00AF7B92" w:rsidRPr="00AF7B92" w:rsidRDefault="00AF7B92">
      <w:pPr>
        <w:rPr>
          <w:rFonts w:asciiTheme="minorHAnsi" w:hAnsiTheme="minorHAnsi" w:cstheme="minorHAnsi"/>
        </w:rPr>
      </w:pPr>
    </w:p>
    <w:p w:rsidR="00AF7B92" w:rsidRDefault="00AF7B92"/>
    <w:p w:rsidR="00BA2F8F" w:rsidRDefault="00BA2F8F">
      <w:r>
        <w:t xml:space="preserve"> </w:t>
      </w:r>
    </w:p>
    <w:p w:rsidR="00BA2F8F" w:rsidRDefault="00BA2F8F"/>
    <w:p w:rsidR="00443D15" w:rsidRDefault="00443D15"/>
    <w:sectPr w:rsidR="00443D15" w:rsidSect="00BA2F8F">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EF4" w:rsidRDefault="005D5EF4" w:rsidP="00AF7B92">
      <w:r>
        <w:separator/>
      </w:r>
    </w:p>
  </w:endnote>
  <w:endnote w:type="continuationSeparator" w:id="0">
    <w:p w:rsidR="005D5EF4" w:rsidRDefault="005D5EF4" w:rsidP="00AF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92" w:rsidRDefault="00AF7B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92" w:rsidRDefault="00AF7B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92" w:rsidRDefault="00AF7B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EF4" w:rsidRDefault="005D5EF4" w:rsidP="00AF7B92">
      <w:r>
        <w:separator/>
      </w:r>
    </w:p>
  </w:footnote>
  <w:footnote w:type="continuationSeparator" w:id="0">
    <w:p w:rsidR="005D5EF4" w:rsidRDefault="005D5EF4" w:rsidP="00AF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92" w:rsidRDefault="00AF7B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385797" o:spid="_x0000_s2050" type="#_x0000_t75" style="position:absolute;margin-left:0;margin-top:0;width:425.05pt;height:217.5pt;z-index:-251657216;mso-position-horizontal:center;mso-position-horizontal-relative:margin;mso-position-vertical:center;mso-position-vertical-relative:margin" o:allowincell="f">
          <v:imagedata r:id="rId1" o:title="on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92" w:rsidRDefault="00AF7B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385798" o:spid="_x0000_s2051" type="#_x0000_t75" style="position:absolute;margin-left:0;margin-top:0;width:425.05pt;height:217.5pt;z-index:-251656192;mso-position-horizontal:center;mso-position-horizontal-relative:margin;mso-position-vertical:center;mso-position-vertical-relative:margin" o:allowincell="f">
          <v:imagedata r:id="rId1" o:title="one"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92" w:rsidRDefault="00AF7B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385796" o:spid="_x0000_s2049" type="#_x0000_t75" style="position:absolute;margin-left:0;margin-top:0;width:425.05pt;height:217.5pt;z-index:-251658240;mso-position-horizontal:center;mso-position-horizontal-relative:margin;mso-position-vertical:center;mso-position-vertical-relative:margin" o:allowincell="f">
          <v:imagedata r:id="rId1" o:title="one"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15"/>
    <w:rsid w:val="002F157F"/>
    <w:rsid w:val="002F2DAE"/>
    <w:rsid w:val="00443D15"/>
    <w:rsid w:val="005D5EF4"/>
    <w:rsid w:val="00AF7B92"/>
    <w:rsid w:val="00BA2F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70BA82"/>
  <w15:chartTrackingRefBased/>
  <w15:docId w15:val="{EEBFAA0D-D8CE-465A-A3B1-9016C94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D15"/>
    <w:pPr>
      <w:spacing w:after="0" w:line="240" w:lineRule="auto"/>
    </w:pPr>
    <w:rPr>
      <w:rFonts w:ascii="Times New Roman" w:eastAsia="Times New Roman" w:hAnsi="Times New Roman" w:cs="Times New Roman"/>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43D15"/>
    <w:pPr>
      <w:jc w:val="center"/>
    </w:pPr>
    <w:rPr>
      <w:b/>
      <w:sz w:val="32"/>
      <w:lang w:val="es-AR"/>
    </w:rPr>
  </w:style>
  <w:style w:type="character" w:customStyle="1" w:styleId="TtuloCar">
    <w:name w:val="Título Car"/>
    <w:basedOn w:val="Fuentedeprrafopredeter"/>
    <w:link w:val="Ttulo"/>
    <w:rsid w:val="00443D15"/>
    <w:rPr>
      <w:rFonts w:ascii="Times New Roman" w:eastAsia="Times New Roman" w:hAnsi="Times New Roman" w:cs="Times New Roman"/>
      <w:b/>
      <w:sz w:val="32"/>
      <w:szCs w:val="20"/>
      <w:lang w:eastAsia="es-ES"/>
    </w:rPr>
  </w:style>
  <w:style w:type="paragraph" w:styleId="Textosinformato">
    <w:name w:val="Plain Text"/>
    <w:basedOn w:val="Normal"/>
    <w:link w:val="TextosinformatoCar"/>
    <w:uiPriority w:val="99"/>
    <w:unhideWhenUsed/>
    <w:rsid w:val="00443D15"/>
    <w:rPr>
      <w:rFonts w:ascii="Consolas" w:eastAsia="Calibri" w:hAnsi="Consolas"/>
      <w:sz w:val="21"/>
      <w:szCs w:val="21"/>
      <w:lang w:val="es-AR" w:eastAsia="en-US"/>
    </w:rPr>
  </w:style>
  <w:style w:type="character" w:customStyle="1" w:styleId="TextosinformatoCar">
    <w:name w:val="Texto sin formato Car"/>
    <w:basedOn w:val="Fuentedeprrafopredeter"/>
    <w:link w:val="Textosinformato"/>
    <w:uiPriority w:val="99"/>
    <w:rsid w:val="00443D15"/>
    <w:rPr>
      <w:rFonts w:ascii="Consolas" w:eastAsia="Calibri" w:hAnsi="Consolas" w:cs="Times New Roman"/>
      <w:sz w:val="21"/>
      <w:szCs w:val="21"/>
    </w:rPr>
  </w:style>
  <w:style w:type="table" w:styleId="Tablaconcuadrcula">
    <w:name w:val="Table Grid"/>
    <w:basedOn w:val="Tablanormal"/>
    <w:uiPriority w:val="39"/>
    <w:rsid w:val="00BA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F7B92"/>
    <w:pPr>
      <w:tabs>
        <w:tab w:val="center" w:pos="4252"/>
        <w:tab w:val="right" w:pos="8504"/>
      </w:tabs>
    </w:pPr>
  </w:style>
  <w:style w:type="character" w:customStyle="1" w:styleId="EncabezadoCar">
    <w:name w:val="Encabezado Car"/>
    <w:basedOn w:val="Fuentedeprrafopredeter"/>
    <w:link w:val="Encabezado"/>
    <w:uiPriority w:val="99"/>
    <w:rsid w:val="00AF7B92"/>
    <w:rPr>
      <w:rFonts w:ascii="Times New Roman" w:eastAsia="Times New Roman" w:hAnsi="Times New Roman" w:cs="Times New Roman"/>
      <w:sz w:val="24"/>
      <w:szCs w:val="20"/>
      <w:lang w:val="en-US" w:eastAsia="es-ES"/>
    </w:rPr>
  </w:style>
  <w:style w:type="paragraph" w:styleId="Piedepgina">
    <w:name w:val="footer"/>
    <w:basedOn w:val="Normal"/>
    <w:link w:val="PiedepginaCar"/>
    <w:uiPriority w:val="99"/>
    <w:unhideWhenUsed/>
    <w:rsid w:val="00AF7B92"/>
    <w:pPr>
      <w:tabs>
        <w:tab w:val="center" w:pos="4252"/>
        <w:tab w:val="right" w:pos="8504"/>
      </w:tabs>
    </w:pPr>
  </w:style>
  <w:style w:type="character" w:customStyle="1" w:styleId="PiedepginaCar">
    <w:name w:val="Pie de página Car"/>
    <w:basedOn w:val="Fuentedeprrafopredeter"/>
    <w:link w:val="Piedepgina"/>
    <w:uiPriority w:val="99"/>
    <w:rsid w:val="00AF7B92"/>
    <w:rPr>
      <w:rFonts w:ascii="Times New Roman" w:eastAsia="Times New Roman" w:hAnsi="Times New Roman" w:cs="Times New Roman"/>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112</Words>
  <Characters>620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Canessa</dc:creator>
  <cp:keywords/>
  <dc:description/>
  <cp:lastModifiedBy>Mercedes Berodia</cp:lastModifiedBy>
  <cp:revision>4</cp:revision>
  <dcterms:created xsi:type="dcterms:W3CDTF">2018-04-24T13:17:00Z</dcterms:created>
  <dcterms:modified xsi:type="dcterms:W3CDTF">2018-05-21T14:33:00Z</dcterms:modified>
</cp:coreProperties>
</file>